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347" w:rsidRDefault="00632347" w:rsidP="00632347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Prenovljeni in posodobljeni program delavnic o globalnem učenju, ki jih ponuja Društvo </w:t>
      </w:r>
      <w:proofErr w:type="spellStart"/>
      <w:r>
        <w:rPr>
          <w:rFonts w:eastAsia="Times New Roman"/>
          <w:b/>
          <w:bCs/>
        </w:rPr>
        <w:t>Humanitas</w:t>
      </w:r>
      <w:proofErr w:type="spellEnd"/>
      <w:r>
        <w:rPr>
          <w:rFonts w:eastAsia="Times New Roman"/>
          <w:b/>
          <w:bCs/>
        </w:rPr>
        <w:t>.</w:t>
      </w:r>
    </w:p>
    <w:p w:rsidR="00632347" w:rsidRDefault="00632347" w:rsidP="00632347">
      <w:pPr>
        <w:rPr>
          <w:rFonts w:eastAsia="Times New Roman"/>
          <w:b/>
          <w:bCs/>
        </w:rPr>
      </w:pPr>
    </w:p>
    <w:p w:rsidR="00632347" w:rsidRDefault="00632347" w:rsidP="00632347">
      <w:pPr>
        <w:rPr>
          <w:rFonts w:eastAsia="Times New Roman"/>
        </w:rPr>
      </w:pPr>
      <w:r>
        <w:rPr>
          <w:rFonts w:eastAsia="Times New Roman"/>
        </w:rPr>
        <w:t xml:space="preserve"> Izbira delavnic j</w:t>
      </w:r>
      <w:r>
        <w:rPr>
          <w:rFonts w:eastAsia="Times New Roman"/>
        </w:rPr>
        <w:t>e pestra, vsebino pa prilagajajo</w:t>
      </w:r>
      <w:r>
        <w:rPr>
          <w:rFonts w:eastAsia="Times New Roman"/>
        </w:rPr>
        <w:t xml:space="preserve"> potrebam in interesom posameznih </w:t>
      </w:r>
      <w:r>
        <w:rPr>
          <w:rFonts w:eastAsia="Times New Roman"/>
        </w:rPr>
        <w:t xml:space="preserve">šol. </w:t>
      </w:r>
      <w:r>
        <w:rPr>
          <w:rFonts w:eastAsia="Times New Roman"/>
        </w:rPr>
        <w:br/>
      </w:r>
      <w:r>
        <w:rPr>
          <w:rFonts w:eastAsia="Times New Roman"/>
        </w:rPr>
        <w:br/>
        <w:t>Za vpogled v to, kaj</w:t>
      </w:r>
      <w:r>
        <w:rPr>
          <w:rFonts w:eastAsia="Times New Roman"/>
        </w:rPr>
        <w:t xml:space="preserve"> delavnice ponujajo, vam prilagamo primer ene od delavnic.</w:t>
      </w:r>
    </w:p>
    <w:p w:rsidR="00632347" w:rsidRDefault="00632347" w:rsidP="00632347">
      <w:pPr>
        <w:rPr>
          <w:rFonts w:eastAsia="Times New Roman"/>
        </w:rPr>
      </w:pPr>
      <w:r>
        <w:rPr>
          <w:rFonts w:eastAsia="Times New Roman"/>
        </w:rPr>
        <w:t xml:space="preserve"> Gre za dejavnost </w:t>
      </w:r>
      <w:r w:rsidRPr="00632347">
        <w:rPr>
          <w:rFonts w:eastAsia="Times New Roman"/>
          <w:b/>
        </w:rPr>
        <w:t>Stopite korak naprej</w:t>
      </w:r>
      <w:r>
        <w:rPr>
          <w:rFonts w:eastAsia="Times New Roman"/>
        </w:rPr>
        <w:t xml:space="preserve">, ki prikazuje neenakost v družbi. Objavljena je v priročniku </w:t>
      </w:r>
      <w:r w:rsidRPr="00632347">
        <w:rPr>
          <w:rFonts w:eastAsia="Times New Roman"/>
          <w:i/>
        </w:rPr>
        <w:t>Svet med vrsticami</w:t>
      </w:r>
      <w:r>
        <w:rPr>
          <w:rFonts w:eastAsia="Times New Roman"/>
        </w:rPr>
        <w:t xml:space="preserve">, po katerem lahko pobrskate na naši spletni strani </w:t>
      </w:r>
      <w:hyperlink r:id="rId5" w:history="1">
        <w:r>
          <w:rPr>
            <w:rStyle w:val="Hiperpovezava"/>
            <w:rFonts w:eastAsia="Times New Roman"/>
          </w:rPr>
          <w:t>www.humanitas.si</w:t>
        </w:r>
      </w:hyperlink>
      <w:r>
        <w:rPr>
          <w:rFonts w:eastAsia="Times New Roman"/>
        </w:rPr>
        <w:t xml:space="preserve"> pod zavihkom "Gradiva društva </w:t>
      </w:r>
      <w:proofErr w:type="spellStart"/>
      <w:r>
        <w:rPr>
          <w:rFonts w:eastAsia="Times New Roman"/>
        </w:rPr>
        <w:t>Humanitas</w:t>
      </w:r>
      <w:proofErr w:type="spellEnd"/>
      <w:r>
        <w:rPr>
          <w:rFonts w:eastAsia="Times New Roman"/>
        </w:rPr>
        <w:t>".</w:t>
      </w:r>
    </w:p>
    <w:p w:rsidR="00632347" w:rsidRDefault="00632347" w:rsidP="00632347">
      <w:pPr>
        <w:rPr>
          <w:rFonts w:eastAsia="Times New Roman"/>
        </w:rPr>
      </w:pPr>
    </w:p>
    <w:p w:rsidR="00632347" w:rsidRDefault="00632347" w:rsidP="00632347">
      <w:pPr>
        <w:jc w:val="center"/>
        <w:rPr>
          <w:rFonts w:eastAsia="Times New Roman"/>
        </w:rPr>
      </w:pPr>
      <w:r>
        <w:rPr>
          <w:rFonts w:eastAsia="Times New Roman"/>
          <w:noProof/>
        </w:rPr>
        <w:drawing>
          <wp:inline distT="0" distB="0" distL="0" distR="0">
            <wp:extent cx="4127500" cy="5962650"/>
            <wp:effectExtent l="0" t="0" r="6350" b="0"/>
            <wp:docPr id="1" name="Slika 1" descr="cid:part2.02080402.02050209@humanitas.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part2.02080402.02050209@humanitas.si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0" cy="596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347" w:rsidRDefault="00632347" w:rsidP="00632347">
      <w:pPr>
        <w:jc w:val="center"/>
        <w:rPr>
          <w:rFonts w:eastAsia="Times New Roman"/>
        </w:rPr>
      </w:pPr>
    </w:p>
    <w:p w:rsidR="00632347" w:rsidRDefault="00632347" w:rsidP="00632347">
      <w:pPr>
        <w:jc w:val="center"/>
        <w:rPr>
          <w:rFonts w:eastAsia="Times New Roman"/>
        </w:rPr>
      </w:pPr>
    </w:p>
    <w:p w:rsidR="00632347" w:rsidRDefault="00632347" w:rsidP="00632347">
      <w:pPr>
        <w:jc w:val="center"/>
        <w:rPr>
          <w:rFonts w:eastAsia="Times New Roman"/>
        </w:rPr>
      </w:pPr>
      <w:bookmarkStart w:id="0" w:name="_GoBack"/>
      <w:bookmarkEnd w:id="0"/>
    </w:p>
    <w:p w:rsidR="00BD7F28" w:rsidRDefault="00632347" w:rsidP="00632347">
      <w:r>
        <w:rPr>
          <w:rFonts w:eastAsia="Times New Roman"/>
        </w:rPr>
        <w:t>Več informacij o delavnicah dobite pri Reneju Suši (</w:t>
      </w:r>
      <w:hyperlink r:id="rId8" w:history="1">
        <w:r>
          <w:rPr>
            <w:rStyle w:val="Hiperpovezava"/>
            <w:rFonts w:eastAsia="Times New Roman"/>
          </w:rPr>
          <w:t>rene@humanitas.si</w:t>
        </w:r>
      </w:hyperlink>
      <w:r>
        <w:rPr>
          <w:rFonts w:eastAsia="Times New Roman"/>
        </w:rPr>
        <w:t>).</w:t>
      </w:r>
      <w:r>
        <w:rPr>
          <w:rFonts w:eastAsia="Times New Roman"/>
        </w:rPr>
        <w:br/>
      </w:r>
      <w:r>
        <w:rPr>
          <w:rFonts w:eastAsia="Times New Roman"/>
        </w:rPr>
        <w:br/>
      </w:r>
    </w:p>
    <w:sectPr w:rsidR="00BD7F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347"/>
    <w:rsid w:val="00632347"/>
    <w:rsid w:val="00BD7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32347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semiHidden/>
    <w:unhideWhenUsed/>
    <w:rsid w:val="00632347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32347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32347"/>
    <w:rPr>
      <w:rFonts w:ascii="Tahoma" w:hAnsi="Tahoma" w:cs="Tahoma"/>
      <w:color w:val="000000"/>
      <w:sz w:val="16"/>
      <w:szCs w:val="16"/>
      <w:lang w:eastAsia="sl-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32347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semiHidden/>
    <w:unhideWhenUsed/>
    <w:rsid w:val="00632347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32347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32347"/>
    <w:rPr>
      <w:rFonts w:ascii="Tahoma" w:hAnsi="Tahoma" w:cs="Tahoma"/>
      <w:color w:val="000000"/>
      <w:sz w:val="16"/>
      <w:szCs w:val="16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44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ne@humanitas.si" TargetMode="External"/><Relationship Id="rId3" Type="http://schemas.openxmlformats.org/officeDocument/2006/relationships/settings" Target="settings.xml"/><Relationship Id="rId7" Type="http://schemas.openxmlformats.org/officeDocument/2006/relationships/image" Target="cid:part2.02080402.02050209@humanitas.s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humanitas.si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Jožica Gramc</dc:creator>
  <cp:lastModifiedBy>Jožica Gramc</cp:lastModifiedBy>
  <cp:revision>1</cp:revision>
  <dcterms:created xsi:type="dcterms:W3CDTF">2014-08-25T17:05:00Z</dcterms:created>
  <dcterms:modified xsi:type="dcterms:W3CDTF">2014-08-25T17:09:00Z</dcterms:modified>
</cp:coreProperties>
</file>